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jc w:val="center"/>
        <w:rPr>
          <w:color w:val="222222"/>
          <w:sz w:val="40"/>
          <w:szCs w:val="40"/>
        </w:rPr>
      </w:pPr>
      <w:bookmarkStart w:id="0" w:name="_GoBack"/>
      <w:bookmarkEnd w:id="0"/>
      <w:r w:rsidRPr="00CC6748">
        <w:rPr>
          <w:color w:val="222222"/>
          <w:sz w:val="40"/>
          <w:szCs w:val="40"/>
        </w:rPr>
        <w:t>THỎ NGOAN</w:t>
      </w:r>
    </w:p>
    <w:p w:rsid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6"/>
          <w:szCs w:val="26"/>
        </w:rPr>
      </w:pPr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gấu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đang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đi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giữa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rừng</w:t>
      </w:r>
      <w:proofErr w:type="spellEnd"/>
      <w:r w:rsidRPr="00CC6748">
        <w:rPr>
          <w:color w:val="222222"/>
          <w:sz w:val="28"/>
          <w:szCs w:val="28"/>
        </w:rPr>
        <w:t xml:space="preserve">, </w:t>
      </w:r>
      <w:proofErr w:type="spellStart"/>
      <w:r w:rsidRPr="00CC6748">
        <w:rPr>
          <w:color w:val="222222"/>
          <w:sz w:val="28"/>
          <w:szCs w:val="28"/>
        </w:rPr>
        <w:t>thì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trời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đổ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mưa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ào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ào</w:t>
      </w:r>
      <w:proofErr w:type="spellEnd"/>
      <w:r w:rsidRPr="00CC6748">
        <w:rPr>
          <w:color w:val="222222"/>
          <w:sz w:val="28"/>
          <w:szCs w:val="28"/>
        </w:rPr>
        <w:t xml:space="preserve">.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ướt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hết</w:t>
      </w:r>
      <w:proofErr w:type="spellEnd"/>
      <w:r w:rsidRPr="00CC6748">
        <w:rPr>
          <w:color w:val="222222"/>
          <w:sz w:val="28"/>
          <w:szCs w:val="28"/>
        </w:rPr>
        <w:t xml:space="preserve">.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gấu</w:t>
      </w:r>
      <w:proofErr w:type="spellEnd"/>
      <w:r w:rsidRPr="00CC6748">
        <w:rPr>
          <w:color w:val="222222"/>
          <w:sz w:val="28"/>
          <w:szCs w:val="28"/>
        </w:rPr>
        <w:t xml:space="preserve"> di </w:t>
      </w:r>
      <w:proofErr w:type="spellStart"/>
      <w:r w:rsidRPr="00CC6748">
        <w:rPr>
          <w:color w:val="222222"/>
          <w:sz w:val="28"/>
          <w:szCs w:val="28"/>
        </w:rPr>
        <w:t>đến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nhà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cáo.Bác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gõ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cửa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cốc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cốc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và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gọi</w:t>
      </w:r>
      <w:proofErr w:type="spellEnd"/>
      <w:r w:rsidRPr="00CC6748">
        <w:rPr>
          <w:color w:val="222222"/>
          <w:sz w:val="28"/>
          <w:szCs w:val="28"/>
        </w:rPr>
        <w:t xml:space="preserve"> :</w:t>
      </w:r>
      <w:proofErr w:type="gramEnd"/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CC6748">
        <w:rPr>
          <w:color w:val="222222"/>
          <w:sz w:val="28"/>
          <w:szCs w:val="28"/>
        </w:rPr>
        <w:t xml:space="preserve">– </w:t>
      </w:r>
      <w:proofErr w:type="spellStart"/>
      <w:r w:rsidRPr="00CC6748">
        <w:rPr>
          <w:color w:val="222222"/>
          <w:sz w:val="28"/>
          <w:szCs w:val="28"/>
        </w:rPr>
        <w:t>Cáo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ơi</w:t>
      </w:r>
      <w:proofErr w:type="spellEnd"/>
      <w:r w:rsidRPr="00CC6748">
        <w:rPr>
          <w:color w:val="222222"/>
          <w:sz w:val="28"/>
          <w:szCs w:val="28"/>
        </w:rPr>
        <w:t xml:space="preserve"> !</w:t>
      </w:r>
      <w:proofErr w:type="gram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ướt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hết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rồi</w:t>
      </w:r>
      <w:proofErr w:type="spellEnd"/>
      <w:r w:rsidRPr="00CC6748">
        <w:rPr>
          <w:color w:val="222222"/>
          <w:sz w:val="28"/>
          <w:szCs w:val="28"/>
        </w:rPr>
        <w:t xml:space="preserve">, </w:t>
      </w:r>
      <w:proofErr w:type="spellStart"/>
      <w:r w:rsidRPr="00CC6748">
        <w:rPr>
          <w:color w:val="222222"/>
          <w:sz w:val="28"/>
          <w:szCs w:val="28"/>
        </w:rPr>
        <w:t>cho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vào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nhà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với</w:t>
      </w:r>
      <w:proofErr w:type="spellEnd"/>
      <w:r w:rsidRPr="00CC6748">
        <w:rPr>
          <w:color w:val="222222"/>
          <w:sz w:val="28"/>
          <w:szCs w:val="28"/>
        </w:rPr>
        <w:t>!</w:t>
      </w:r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CC6748">
        <w:rPr>
          <w:color w:val="222222"/>
          <w:sz w:val="28"/>
          <w:szCs w:val="28"/>
        </w:rPr>
        <w:t>Cáo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không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muốn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cho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gấu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vào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nhà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nên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không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mở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cửa</w:t>
      </w:r>
      <w:proofErr w:type="spellEnd"/>
      <w:r w:rsidRPr="00CC6748">
        <w:rPr>
          <w:color w:val="222222"/>
          <w:sz w:val="28"/>
          <w:szCs w:val="28"/>
        </w:rPr>
        <w:t xml:space="preserve">. </w:t>
      </w:r>
      <w:proofErr w:type="spellStart"/>
      <w:r w:rsidRPr="00CC6748">
        <w:rPr>
          <w:color w:val="222222"/>
          <w:sz w:val="28"/>
          <w:szCs w:val="28"/>
        </w:rPr>
        <w:t>Nó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bảo</w:t>
      </w:r>
      <w:proofErr w:type="spellEnd"/>
      <w:r w:rsidRPr="00CC6748">
        <w:rPr>
          <w:color w:val="222222"/>
          <w:sz w:val="28"/>
          <w:szCs w:val="28"/>
        </w:rPr>
        <w:t xml:space="preserve"> :</w:t>
      </w:r>
      <w:proofErr w:type="gramEnd"/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CC6748">
        <w:rPr>
          <w:color w:val="222222"/>
          <w:sz w:val="28"/>
          <w:szCs w:val="28"/>
        </w:rPr>
        <w:t>-</w:t>
      </w:r>
      <w:proofErr w:type="spellStart"/>
      <w:r w:rsidRPr="00CC6748">
        <w:rPr>
          <w:color w:val="222222"/>
          <w:sz w:val="28"/>
          <w:szCs w:val="28"/>
        </w:rPr>
        <w:t>Không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được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vào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đâu</w:t>
      </w:r>
      <w:proofErr w:type="spellEnd"/>
      <w:r w:rsidRPr="00CC6748">
        <w:rPr>
          <w:color w:val="222222"/>
          <w:sz w:val="28"/>
          <w:szCs w:val="28"/>
        </w:rPr>
        <w:t>.</w:t>
      </w:r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gấu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lại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phải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ra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đi</w:t>
      </w:r>
      <w:proofErr w:type="spellEnd"/>
      <w:r w:rsidRPr="00CC6748">
        <w:rPr>
          <w:color w:val="222222"/>
          <w:sz w:val="28"/>
          <w:szCs w:val="28"/>
        </w:rPr>
        <w:t xml:space="preserve">. </w:t>
      </w:r>
      <w:proofErr w:type="spellStart"/>
      <w:r w:rsidRPr="00CC6748">
        <w:rPr>
          <w:color w:val="222222"/>
          <w:sz w:val="28"/>
          <w:szCs w:val="28"/>
        </w:rPr>
        <w:t>Trời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vẫn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đổ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mưa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ào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ào</w:t>
      </w:r>
      <w:proofErr w:type="spellEnd"/>
      <w:r w:rsidRPr="00CC6748">
        <w:rPr>
          <w:color w:val="222222"/>
          <w:sz w:val="28"/>
          <w:szCs w:val="28"/>
        </w:rPr>
        <w:t xml:space="preserve">.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gấu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đến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nhà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thỏ</w:t>
      </w:r>
      <w:proofErr w:type="spellEnd"/>
      <w:r w:rsidRPr="00CC6748">
        <w:rPr>
          <w:color w:val="222222"/>
          <w:sz w:val="28"/>
          <w:szCs w:val="28"/>
        </w:rPr>
        <w:t xml:space="preserve">.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gõ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cửa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cốc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cốc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và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gọi</w:t>
      </w:r>
      <w:proofErr w:type="spellEnd"/>
      <w:r w:rsidRPr="00CC6748">
        <w:rPr>
          <w:color w:val="222222"/>
          <w:sz w:val="28"/>
          <w:szCs w:val="28"/>
        </w:rPr>
        <w:t xml:space="preserve"> :</w:t>
      </w:r>
      <w:proofErr w:type="gramEnd"/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CC6748">
        <w:rPr>
          <w:color w:val="222222"/>
          <w:sz w:val="28"/>
          <w:szCs w:val="28"/>
        </w:rPr>
        <w:t xml:space="preserve">– </w:t>
      </w:r>
      <w:proofErr w:type="spellStart"/>
      <w:r w:rsidRPr="00CC6748">
        <w:rPr>
          <w:color w:val="222222"/>
          <w:sz w:val="28"/>
          <w:szCs w:val="28"/>
        </w:rPr>
        <w:t>Thỏ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ơi</w:t>
      </w:r>
      <w:proofErr w:type="spellEnd"/>
      <w:r w:rsidRPr="00CC6748">
        <w:rPr>
          <w:color w:val="222222"/>
          <w:sz w:val="28"/>
          <w:szCs w:val="28"/>
        </w:rPr>
        <w:t xml:space="preserve"> !</w:t>
      </w:r>
      <w:proofErr w:type="gram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ướt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hết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rồi</w:t>
      </w:r>
      <w:proofErr w:type="spellEnd"/>
      <w:r w:rsidRPr="00CC6748">
        <w:rPr>
          <w:color w:val="222222"/>
          <w:sz w:val="28"/>
          <w:szCs w:val="28"/>
        </w:rPr>
        <w:t xml:space="preserve"> ,</w:t>
      </w:r>
      <w:proofErr w:type="gram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cho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vào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với</w:t>
      </w:r>
      <w:proofErr w:type="spellEnd"/>
      <w:r w:rsidRPr="00CC6748">
        <w:rPr>
          <w:color w:val="222222"/>
          <w:sz w:val="28"/>
          <w:szCs w:val="28"/>
        </w:rPr>
        <w:t>.</w:t>
      </w:r>
    </w:p>
    <w:p w:rsidR="00CC6748" w:rsidRPr="00CC6748" w:rsidRDefault="00CC6748" w:rsidP="00CC6748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CC6748">
        <w:rPr>
          <w:color w:val="222222"/>
          <w:sz w:val="28"/>
          <w:szCs w:val="28"/>
        </w:rPr>
        <w:t>Thỏ</w:t>
      </w:r>
      <w:proofErr w:type="spellEnd"/>
      <w:r w:rsidRPr="00CC6748">
        <w:rPr>
          <w:color w:val="222222"/>
          <w:sz w:val="28"/>
          <w:szCs w:val="28"/>
        </w:rPr>
        <w:t xml:space="preserve"> con </w:t>
      </w:r>
      <w:proofErr w:type="spellStart"/>
      <w:r w:rsidRPr="00CC6748">
        <w:rPr>
          <w:color w:val="222222"/>
          <w:sz w:val="28"/>
          <w:szCs w:val="28"/>
        </w:rPr>
        <w:t>vội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chạy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ra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mở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CC6748">
        <w:rPr>
          <w:color w:val="222222"/>
          <w:sz w:val="28"/>
          <w:szCs w:val="28"/>
        </w:rPr>
        <w:t>cửa</w:t>
      </w:r>
      <w:proofErr w:type="spellEnd"/>
      <w:r w:rsidRPr="00CC6748">
        <w:rPr>
          <w:color w:val="222222"/>
          <w:sz w:val="28"/>
          <w:szCs w:val="28"/>
        </w:rPr>
        <w:t xml:space="preserve"> ,</w:t>
      </w:r>
      <w:proofErr w:type="spellStart"/>
      <w:r w:rsidRPr="00CC6748">
        <w:rPr>
          <w:color w:val="222222"/>
          <w:sz w:val="28"/>
          <w:szCs w:val="28"/>
        </w:rPr>
        <w:t>vừa</w:t>
      </w:r>
      <w:proofErr w:type="spellEnd"/>
      <w:proofErr w:type="gram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trông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thấy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bác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gấu</w:t>
      </w:r>
      <w:proofErr w:type="spellEnd"/>
      <w:r w:rsidRPr="00CC6748">
        <w:rPr>
          <w:color w:val="222222"/>
          <w:sz w:val="28"/>
          <w:szCs w:val="28"/>
        </w:rPr>
        <w:t xml:space="preserve">, </w:t>
      </w:r>
      <w:proofErr w:type="spellStart"/>
      <w:r w:rsidRPr="00CC6748">
        <w:rPr>
          <w:color w:val="222222"/>
          <w:sz w:val="28"/>
          <w:szCs w:val="28"/>
        </w:rPr>
        <w:t>Thỏ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kêu</w:t>
      </w:r>
      <w:proofErr w:type="spellEnd"/>
      <w:r w:rsidRPr="00CC6748">
        <w:rPr>
          <w:color w:val="222222"/>
          <w:sz w:val="28"/>
          <w:szCs w:val="28"/>
        </w:rPr>
        <w:t xml:space="preserve"> </w:t>
      </w:r>
      <w:proofErr w:type="spellStart"/>
      <w:r w:rsidRPr="00CC6748">
        <w:rPr>
          <w:color w:val="222222"/>
          <w:sz w:val="28"/>
          <w:szCs w:val="28"/>
        </w:rPr>
        <w:t>lên</w:t>
      </w:r>
      <w:proofErr w:type="spellEnd"/>
      <w:r w:rsidRPr="00CC6748">
        <w:rPr>
          <w:color w:val="222222"/>
          <w:sz w:val="28"/>
          <w:szCs w:val="28"/>
        </w:rPr>
        <w:t xml:space="preserve"> :</w:t>
      </w:r>
    </w:p>
    <w:p w:rsidR="00D503D3" w:rsidRDefault="00D503D3"/>
    <w:sectPr w:rsidR="00D5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AF" w:rsidRDefault="00ED7BAF" w:rsidP="00CC6748">
      <w:pPr>
        <w:spacing w:after="0" w:line="240" w:lineRule="auto"/>
      </w:pPr>
      <w:r>
        <w:separator/>
      </w:r>
    </w:p>
  </w:endnote>
  <w:endnote w:type="continuationSeparator" w:id="0">
    <w:p w:rsidR="00ED7BAF" w:rsidRDefault="00ED7BAF" w:rsidP="00CC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AF" w:rsidRDefault="00ED7BAF" w:rsidP="00CC6748">
      <w:pPr>
        <w:spacing w:after="0" w:line="240" w:lineRule="auto"/>
      </w:pPr>
      <w:r>
        <w:separator/>
      </w:r>
    </w:p>
  </w:footnote>
  <w:footnote w:type="continuationSeparator" w:id="0">
    <w:p w:rsidR="00ED7BAF" w:rsidRDefault="00ED7BAF" w:rsidP="00CC6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48"/>
    <w:rsid w:val="00CC6748"/>
    <w:rsid w:val="00D503D3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C4255-BDC9-486F-9553-3C3F5E0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48"/>
  </w:style>
  <w:style w:type="paragraph" w:styleId="Footer">
    <w:name w:val="footer"/>
    <w:basedOn w:val="Normal"/>
    <w:link w:val="FooterChar"/>
    <w:uiPriority w:val="99"/>
    <w:unhideWhenUsed/>
    <w:rsid w:val="00CC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2024-04-28T12:26:00Z</dcterms:created>
  <dcterms:modified xsi:type="dcterms:W3CDTF">2024-04-28T12:27:00Z</dcterms:modified>
</cp:coreProperties>
</file>